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DA0" w:rsidRPr="00583E2E" w:rsidRDefault="004D0DA0" w:rsidP="00256515">
      <w:pPr>
        <w:pStyle w:val="Heading1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583E2E">
        <w:rPr>
          <w:rFonts w:ascii="Times New Roman" w:hAnsi="Times New Roman" w:cs="Times New Roman"/>
          <w:sz w:val="28"/>
          <w:szCs w:val="28"/>
          <w:lang w:val="sr-Cyrl-RS"/>
        </w:rPr>
        <w:t>Подаци о наставном особљу (</w:t>
      </w:r>
      <w:proofErr w:type="spellStart"/>
      <w:r w:rsidR="006A72A0" w:rsidRPr="00583E2E">
        <w:rPr>
          <w:rFonts w:ascii="Times New Roman" w:hAnsi="Times New Roman" w:cs="Times New Roman"/>
          <w:sz w:val="28"/>
          <w:szCs w:val="28"/>
          <w:lang w:val="sr-Cyrl-RS"/>
        </w:rPr>
        <w:t>Доц</w:t>
      </w:r>
      <w:proofErr w:type="spellEnd"/>
      <w:r w:rsidR="006A72A0" w:rsidRPr="00583E2E">
        <w:rPr>
          <w:rFonts w:ascii="Times New Roman" w:hAnsi="Times New Roman" w:cs="Times New Roman"/>
          <w:sz w:val="28"/>
          <w:szCs w:val="28"/>
          <w:lang w:val="sr-Cyrl-RS"/>
        </w:rPr>
        <w:t>. др Јелена Недељковић</w:t>
      </w:r>
      <w:r w:rsidRPr="00583E2E">
        <w:rPr>
          <w:rFonts w:ascii="Times New Roman" w:hAnsi="Times New Roman" w:cs="Times New Roman"/>
          <w:sz w:val="28"/>
          <w:szCs w:val="28"/>
          <w:lang w:val="sr-Cyrl-RS"/>
        </w:rPr>
        <w:t>)</w:t>
      </w:r>
    </w:p>
    <w:p w:rsidR="004D0DA0" w:rsidRPr="00583E2E" w:rsidRDefault="004D0DA0" w:rsidP="00256515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583E2E">
        <w:rPr>
          <w:rFonts w:ascii="Times New Roman" w:hAnsi="Times New Roman" w:cs="Times New Roman"/>
          <w:b/>
          <w:lang w:val="sr-Cyrl-RS"/>
        </w:rPr>
        <w:t xml:space="preserve">Име и презиме </w:t>
      </w:r>
    </w:p>
    <w:p w:rsidR="00CE1AD2" w:rsidRPr="00583E2E" w:rsidRDefault="00CE1AD2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Јелена Недељковић</w:t>
      </w:r>
    </w:p>
    <w:p w:rsidR="004324AD" w:rsidRPr="00583E2E" w:rsidRDefault="004324AD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583E2E">
        <w:rPr>
          <w:rFonts w:ascii="Times New Roman" w:hAnsi="Times New Roman" w:cs="Times New Roman"/>
          <w:b/>
          <w:lang w:val="sr-Cyrl-RS"/>
        </w:rPr>
        <w:t>Титула и звање</w:t>
      </w:r>
    </w:p>
    <w:p w:rsidR="00CE1AD2" w:rsidRPr="00583E2E" w:rsidRDefault="00583E2E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</w:t>
      </w:r>
      <w:r w:rsidR="00CE1AD2" w:rsidRPr="00583E2E">
        <w:rPr>
          <w:rFonts w:ascii="Times New Roman" w:hAnsi="Times New Roman" w:cs="Times New Roman"/>
          <w:lang w:val="sr-Cyrl-RS"/>
        </w:rPr>
        <w:t>октор</w:t>
      </w:r>
      <w:r w:rsidR="006A54E5" w:rsidRPr="00583E2E">
        <w:rPr>
          <w:rFonts w:ascii="Times New Roman" w:hAnsi="Times New Roman" w:cs="Times New Roman"/>
          <w:lang w:val="sr-Cyrl-RS"/>
        </w:rPr>
        <w:t xml:space="preserve"> наука</w:t>
      </w:r>
      <w:r>
        <w:rPr>
          <w:rFonts w:ascii="Times New Roman" w:hAnsi="Times New Roman" w:cs="Times New Roman"/>
          <w:lang w:val="sr-Cyrl-RS"/>
        </w:rPr>
        <w:t xml:space="preserve"> ‒ </w:t>
      </w:r>
      <w:r w:rsidR="006A54E5" w:rsidRPr="00583E2E">
        <w:rPr>
          <w:rFonts w:ascii="Times New Roman" w:hAnsi="Times New Roman" w:cs="Times New Roman"/>
          <w:lang w:val="sr-Cyrl-RS"/>
        </w:rPr>
        <w:t>биотехничке науке, доцент</w:t>
      </w:r>
    </w:p>
    <w:p w:rsidR="004324AD" w:rsidRPr="00583E2E" w:rsidRDefault="004324AD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proofErr w:type="spellStart"/>
      <w:r w:rsidRPr="00583E2E">
        <w:rPr>
          <w:rFonts w:ascii="Times New Roman" w:hAnsi="Times New Roman" w:cs="Times New Roman"/>
          <w:b/>
          <w:lang w:val="sr-Cyrl-RS"/>
        </w:rPr>
        <w:t>М</w:t>
      </w:r>
      <w:r w:rsidR="00583E2E">
        <w:rPr>
          <w:rFonts w:ascii="Times New Roman" w:hAnsi="Times New Roman" w:cs="Times New Roman"/>
          <w:b/>
          <w:lang w:val="sr-Cyrl-RS"/>
        </w:rPr>
        <w:t>еј</w:t>
      </w:r>
      <w:r w:rsidRPr="00583E2E">
        <w:rPr>
          <w:rFonts w:ascii="Times New Roman" w:hAnsi="Times New Roman" w:cs="Times New Roman"/>
          <w:b/>
          <w:lang w:val="sr-Cyrl-RS"/>
        </w:rPr>
        <w:t>л</w:t>
      </w:r>
      <w:proofErr w:type="spellEnd"/>
      <w:r w:rsidRPr="00583E2E">
        <w:rPr>
          <w:rFonts w:ascii="Times New Roman" w:hAnsi="Times New Roman" w:cs="Times New Roman"/>
          <w:b/>
          <w:lang w:val="sr-Cyrl-RS"/>
        </w:rPr>
        <w:t xml:space="preserve"> адреса</w:t>
      </w:r>
    </w:p>
    <w:p w:rsidR="00CE1AD2" w:rsidRPr="00583E2E" w:rsidRDefault="00583E2E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hyperlink r:id="rId5" w:history="1">
        <w:r w:rsidR="006A54E5" w:rsidRPr="00583E2E">
          <w:rPr>
            <w:rStyle w:val="Hyperlink"/>
            <w:rFonts w:ascii="Times New Roman" w:hAnsi="Times New Roman" w:cs="Times New Roman"/>
            <w:lang w:val="sr-Cyrl-RS"/>
          </w:rPr>
          <w:t>jelena.nedeljkovic@sfb.bg.ac.rs</w:t>
        </w:r>
      </w:hyperlink>
      <w:r w:rsidR="006A54E5" w:rsidRPr="00583E2E">
        <w:rPr>
          <w:rFonts w:ascii="Times New Roman" w:hAnsi="Times New Roman" w:cs="Times New Roman"/>
          <w:lang w:val="sr-Cyrl-RS"/>
        </w:rPr>
        <w:t xml:space="preserve"> </w:t>
      </w:r>
    </w:p>
    <w:p w:rsidR="004324AD" w:rsidRPr="00583E2E" w:rsidRDefault="004324AD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583E2E">
        <w:rPr>
          <w:rFonts w:ascii="Times New Roman" w:hAnsi="Times New Roman" w:cs="Times New Roman"/>
          <w:b/>
          <w:lang w:val="sr-Cyrl-RS"/>
        </w:rPr>
        <w:t xml:space="preserve">Контакт </w:t>
      </w:r>
      <w:r w:rsidR="00583E2E">
        <w:rPr>
          <w:rFonts w:ascii="Times New Roman" w:hAnsi="Times New Roman" w:cs="Times New Roman"/>
          <w:b/>
          <w:lang w:val="sr-Cyrl-RS"/>
        </w:rPr>
        <w:t xml:space="preserve">телефон </w:t>
      </w:r>
    </w:p>
    <w:p w:rsidR="00CE1AD2" w:rsidRPr="00583E2E" w:rsidRDefault="00CE1AD2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011/3053938</w:t>
      </w:r>
    </w:p>
    <w:p w:rsidR="004324AD" w:rsidRPr="00583E2E" w:rsidRDefault="004324AD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583E2E">
        <w:rPr>
          <w:rFonts w:ascii="Times New Roman" w:hAnsi="Times New Roman" w:cs="Times New Roman"/>
          <w:b/>
          <w:lang w:val="sr-Cyrl-RS"/>
        </w:rPr>
        <w:t>Број кабинета</w:t>
      </w:r>
    </w:p>
    <w:p w:rsidR="00CE1AD2" w:rsidRPr="00583E2E" w:rsidRDefault="00CE1AD2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1</w:t>
      </w:r>
    </w:p>
    <w:p w:rsidR="004324AD" w:rsidRPr="00583E2E" w:rsidRDefault="004324AD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b/>
          <w:lang w:val="sr-Cyrl-RS"/>
        </w:rPr>
        <w:t>Биографија</w:t>
      </w:r>
    </w:p>
    <w:p w:rsidR="00315C3D" w:rsidRPr="00583E2E" w:rsidRDefault="008825E1" w:rsidP="00256515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Др Јелена Недељковић је рођена 6.</w:t>
      </w:r>
      <w:r w:rsidR="00583E2E">
        <w:rPr>
          <w:rFonts w:ascii="Times New Roman" w:hAnsi="Times New Roman" w:cs="Times New Roman"/>
          <w:lang w:val="sr-Cyrl-RS"/>
        </w:rPr>
        <w:t xml:space="preserve"> </w:t>
      </w:r>
      <w:r w:rsidRPr="00583E2E">
        <w:rPr>
          <w:rFonts w:ascii="Times New Roman" w:hAnsi="Times New Roman" w:cs="Times New Roman"/>
          <w:lang w:val="sr-Cyrl-RS"/>
        </w:rPr>
        <w:t>5.</w:t>
      </w:r>
      <w:r w:rsidR="00583E2E">
        <w:rPr>
          <w:rFonts w:ascii="Times New Roman" w:hAnsi="Times New Roman" w:cs="Times New Roman"/>
          <w:lang w:val="sr-Cyrl-RS"/>
        </w:rPr>
        <w:t xml:space="preserve"> </w:t>
      </w:r>
      <w:r w:rsidRPr="00583E2E">
        <w:rPr>
          <w:rFonts w:ascii="Times New Roman" w:hAnsi="Times New Roman" w:cs="Times New Roman"/>
          <w:lang w:val="sr-Cyrl-RS"/>
        </w:rPr>
        <w:t>1984. год. у Лозници, где је завршила основу школу и гиманзију. Студије на Универзитету у Београду</w:t>
      </w:r>
      <w:r w:rsidR="00583E2E">
        <w:rPr>
          <w:rFonts w:ascii="Times New Roman" w:hAnsi="Times New Roman" w:cs="Times New Roman"/>
          <w:lang w:val="sr-Cyrl-RS"/>
        </w:rPr>
        <w:t xml:space="preserve"> ‒ </w:t>
      </w:r>
      <w:r w:rsidRPr="00583E2E">
        <w:rPr>
          <w:rFonts w:ascii="Times New Roman" w:hAnsi="Times New Roman" w:cs="Times New Roman"/>
          <w:lang w:val="sr-Cyrl-RS"/>
        </w:rPr>
        <w:t xml:space="preserve">Шумарском факултету завршила је 2008. године. Докторске студије на </w:t>
      </w:r>
      <w:r w:rsidR="00AD246C" w:rsidRPr="00583E2E">
        <w:rPr>
          <w:rFonts w:ascii="Times New Roman" w:hAnsi="Times New Roman" w:cs="Times New Roman"/>
          <w:lang w:val="sr-Cyrl-RS"/>
        </w:rPr>
        <w:t>Универзитету у Београду</w:t>
      </w:r>
      <w:r w:rsidR="00583E2E">
        <w:rPr>
          <w:rFonts w:ascii="Times New Roman" w:hAnsi="Times New Roman" w:cs="Times New Roman"/>
          <w:lang w:val="sr-Cyrl-RS"/>
        </w:rPr>
        <w:t xml:space="preserve"> ‒ </w:t>
      </w:r>
      <w:r w:rsidR="00AD246C" w:rsidRPr="00583E2E">
        <w:rPr>
          <w:rFonts w:ascii="Times New Roman" w:hAnsi="Times New Roman" w:cs="Times New Roman"/>
          <w:lang w:val="sr-Cyrl-RS"/>
        </w:rPr>
        <w:t xml:space="preserve">Шумарском факултету </w:t>
      </w:r>
      <w:r w:rsidRPr="00583E2E">
        <w:rPr>
          <w:rFonts w:ascii="Times New Roman" w:hAnsi="Times New Roman" w:cs="Times New Roman"/>
          <w:lang w:val="sr-Cyrl-RS"/>
        </w:rPr>
        <w:t xml:space="preserve">завршила је 2015. године, са просечном оценом 10,00. </w:t>
      </w:r>
      <w:r w:rsidR="00AD246C" w:rsidRPr="00583E2E">
        <w:rPr>
          <w:rFonts w:ascii="Times New Roman" w:hAnsi="Times New Roman" w:cs="Times New Roman"/>
          <w:lang w:val="sr-Cyrl-RS"/>
        </w:rPr>
        <w:t>Докторску дисертацију</w:t>
      </w:r>
      <w:r w:rsidR="00583E2E">
        <w:rPr>
          <w:rFonts w:ascii="Times New Roman" w:hAnsi="Times New Roman" w:cs="Times New Roman"/>
          <w:lang w:val="sr-Cyrl-RS"/>
        </w:rPr>
        <w:t>,</w:t>
      </w:r>
      <w:r w:rsidR="00AD246C" w:rsidRPr="00583E2E">
        <w:rPr>
          <w:rFonts w:ascii="Times New Roman" w:hAnsi="Times New Roman" w:cs="Times New Roman"/>
          <w:lang w:val="sr-Cyrl-RS"/>
        </w:rPr>
        <w:t xml:space="preserve"> под називом „</w:t>
      </w:r>
      <w:r w:rsidR="00AD246C" w:rsidRPr="00583E2E">
        <w:rPr>
          <w:rFonts w:ascii="Times New Roman" w:hAnsi="Times New Roman" w:cs="Times New Roman"/>
          <w:i/>
          <w:iCs/>
          <w:lang w:val="sr-Cyrl-RS"/>
        </w:rPr>
        <w:t xml:space="preserve">Мала и средња предузећа за откуп, прераду и пласман </w:t>
      </w:r>
      <w:proofErr w:type="spellStart"/>
      <w:r w:rsidR="00AD246C" w:rsidRPr="00583E2E">
        <w:rPr>
          <w:rFonts w:ascii="Times New Roman" w:hAnsi="Times New Roman" w:cs="Times New Roman"/>
          <w:i/>
          <w:iCs/>
          <w:lang w:val="sr-Cyrl-RS"/>
        </w:rPr>
        <w:t>недрвних</w:t>
      </w:r>
      <w:proofErr w:type="spellEnd"/>
      <w:r w:rsidR="00AD246C" w:rsidRPr="00583E2E">
        <w:rPr>
          <w:rFonts w:ascii="Times New Roman" w:hAnsi="Times New Roman" w:cs="Times New Roman"/>
          <w:i/>
          <w:iCs/>
          <w:lang w:val="sr-Cyrl-RS"/>
        </w:rPr>
        <w:t xml:space="preserve"> шумских производа, као чинилац развоја шумарства приватног сектора у Србији</w:t>
      </w:r>
      <w:r w:rsidR="00583E2E">
        <w:rPr>
          <w:rFonts w:ascii="Times New Roman" w:hAnsi="Times New Roman" w:cs="Times New Roman"/>
          <w:lang w:val="sr-Cyrl-RS"/>
        </w:rPr>
        <w:t>”</w:t>
      </w:r>
      <w:r w:rsidR="00AD246C" w:rsidRPr="00583E2E">
        <w:rPr>
          <w:rFonts w:ascii="Times New Roman" w:hAnsi="Times New Roman" w:cs="Times New Roman"/>
          <w:lang w:val="sr-Cyrl-RS"/>
        </w:rPr>
        <w:t>, одбранила је 2015. године на Универзитету у Београду</w:t>
      </w:r>
      <w:r w:rsidR="00583E2E">
        <w:rPr>
          <w:rFonts w:ascii="Times New Roman" w:hAnsi="Times New Roman" w:cs="Times New Roman"/>
          <w:lang w:val="sr-Cyrl-RS"/>
        </w:rPr>
        <w:t xml:space="preserve"> ‒ </w:t>
      </w:r>
      <w:r w:rsidR="00AD246C" w:rsidRPr="00583E2E">
        <w:rPr>
          <w:rFonts w:ascii="Times New Roman" w:hAnsi="Times New Roman" w:cs="Times New Roman"/>
          <w:lang w:val="sr-Cyrl-RS"/>
        </w:rPr>
        <w:t>Шумарском факултету.</w:t>
      </w:r>
    </w:p>
    <w:p w:rsidR="00E32982" w:rsidRPr="00583E2E" w:rsidRDefault="00315C3D" w:rsidP="00E32982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У периоду 2009</w:t>
      </w:r>
      <w:r w:rsidR="00583E2E">
        <w:rPr>
          <w:rFonts w:ascii="Times New Roman" w:hAnsi="Times New Roman" w:cs="Times New Roman"/>
          <w:lang w:val="sr-Cyrl-RS"/>
        </w:rPr>
        <w:t>‒</w:t>
      </w:r>
      <w:r w:rsidRPr="00583E2E">
        <w:rPr>
          <w:rFonts w:ascii="Times New Roman" w:hAnsi="Times New Roman" w:cs="Times New Roman"/>
          <w:lang w:val="sr-Cyrl-RS"/>
        </w:rPr>
        <w:t xml:space="preserve">2011. године била је ангажована као демонстратор на Катедри </w:t>
      </w:r>
      <w:r w:rsidR="00583E2E">
        <w:rPr>
          <w:rFonts w:ascii="Times New Roman" w:hAnsi="Times New Roman" w:cs="Times New Roman"/>
          <w:lang w:val="sr-Cyrl-RS"/>
        </w:rPr>
        <w:t>е</w:t>
      </w:r>
      <w:r w:rsidRPr="00583E2E">
        <w:rPr>
          <w:rFonts w:ascii="Times New Roman" w:hAnsi="Times New Roman" w:cs="Times New Roman"/>
          <w:lang w:val="sr-Cyrl-RS"/>
        </w:rPr>
        <w:t>ко</w:t>
      </w:r>
      <w:r w:rsidR="00583E2E">
        <w:rPr>
          <w:rFonts w:ascii="Times New Roman" w:hAnsi="Times New Roman" w:cs="Times New Roman"/>
          <w:lang w:val="sr-Cyrl-RS"/>
        </w:rPr>
        <w:t>но</w:t>
      </w:r>
      <w:r w:rsidRPr="00583E2E">
        <w:rPr>
          <w:rFonts w:ascii="Times New Roman" w:hAnsi="Times New Roman" w:cs="Times New Roman"/>
          <w:lang w:val="sr-Cyrl-RS"/>
        </w:rPr>
        <w:t xml:space="preserve">мике и организације шумарства. </w:t>
      </w:r>
      <w:r w:rsidR="00C62752" w:rsidRPr="00583E2E">
        <w:rPr>
          <w:rFonts w:ascii="Times New Roman" w:hAnsi="Times New Roman" w:cs="Times New Roman"/>
          <w:lang w:val="sr-Cyrl-RS"/>
        </w:rPr>
        <w:t>На Универзитету у Београду</w:t>
      </w:r>
      <w:r w:rsidR="00583E2E">
        <w:rPr>
          <w:rFonts w:ascii="Times New Roman" w:hAnsi="Times New Roman" w:cs="Times New Roman"/>
          <w:lang w:val="sr-Cyrl-RS"/>
        </w:rPr>
        <w:t xml:space="preserve"> ‒ Шумарском факултету</w:t>
      </w:r>
      <w:r w:rsidR="00C62752" w:rsidRPr="00583E2E">
        <w:rPr>
          <w:rFonts w:ascii="Times New Roman" w:hAnsi="Times New Roman" w:cs="Times New Roman"/>
          <w:lang w:val="sr-Cyrl-RS"/>
        </w:rPr>
        <w:t xml:space="preserve"> у звање доцента је изабрана 2016. године. Претходно је, 2011. године, изабрана у звање </w:t>
      </w:r>
      <w:r w:rsidRPr="00583E2E">
        <w:rPr>
          <w:rFonts w:ascii="Times New Roman" w:hAnsi="Times New Roman" w:cs="Times New Roman"/>
          <w:lang w:val="sr-Cyrl-RS"/>
        </w:rPr>
        <w:t>истраживача-приправника</w:t>
      </w:r>
      <w:r w:rsidR="00C62752" w:rsidRPr="00583E2E">
        <w:rPr>
          <w:rFonts w:ascii="Times New Roman" w:hAnsi="Times New Roman" w:cs="Times New Roman"/>
          <w:lang w:val="sr-Cyrl-RS"/>
        </w:rPr>
        <w:t>, 2012</w:t>
      </w:r>
      <w:r w:rsidRPr="00583E2E">
        <w:rPr>
          <w:rFonts w:ascii="Times New Roman" w:hAnsi="Times New Roman" w:cs="Times New Roman"/>
          <w:lang w:val="sr-Cyrl-RS"/>
        </w:rPr>
        <w:t>. године</w:t>
      </w:r>
      <w:r w:rsidR="00C62752" w:rsidRPr="00583E2E">
        <w:rPr>
          <w:rFonts w:ascii="Times New Roman" w:hAnsi="Times New Roman" w:cs="Times New Roman"/>
          <w:lang w:val="sr-Cyrl-RS"/>
        </w:rPr>
        <w:t xml:space="preserve"> </w:t>
      </w:r>
      <w:r w:rsidRPr="00583E2E">
        <w:rPr>
          <w:rFonts w:ascii="Times New Roman" w:hAnsi="Times New Roman" w:cs="Times New Roman"/>
          <w:lang w:val="sr-Cyrl-RS"/>
        </w:rPr>
        <w:t>у звање истраживача-сарадника</w:t>
      </w:r>
      <w:r w:rsidR="00C62752" w:rsidRPr="00583E2E">
        <w:rPr>
          <w:rFonts w:ascii="Times New Roman" w:hAnsi="Times New Roman" w:cs="Times New Roman"/>
          <w:lang w:val="sr-Cyrl-RS"/>
        </w:rPr>
        <w:t>, и у</w:t>
      </w:r>
      <w:r w:rsidR="00AD246C" w:rsidRPr="00583E2E">
        <w:rPr>
          <w:rFonts w:ascii="Times New Roman" w:hAnsi="Times New Roman" w:cs="Times New Roman"/>
          <w:lang w:val="sr-Cyrl-RS"/>
        </w:rPr>
        <w:t xml:space="preserve"> </w:t>
      </w:r>
      <w:r w:rsidR="00C62752" w:rsidRPr="00583E2E">
        <w:rPr>
          <w:rFonts w:ascii="Times New Roman" w:hAnsi="Times New Roman" w:cs="Times New Roman"/>
          <w:lang w:val="sr-Cyrl-RS"/>
        </w:rPr>
        <w:t>звање научног</w:t>
      </w:r>
      <w:r w:rsidR="00583E2E">
        <w:rPr>
          <w:rFonts w:ascii="Times New Roman" w:hAnsi="Times New Roman" w:cs="Times New Roman"/>
          <w:lang w:val="sr-Cyrl-RS"/>
        </w:rPr>
        <w:t xml:space="preserve"> </w:t>
      </w:r>
      <w:r w:rsidR="00C62752" w:rsidRPr="00583E2E">
        <w:rPr>
          <w:rFonts w:ascii="Times New Roman" w:hAnsi="Times New Roman" w:cs="Times New Roman"/>
          <w:lang w:val="sr-Cyrl-RS"/>
        </w:rPr>
        <w:t>сарадника</w:t>
      </w:r>
      <w:r w:rsidRPr="00583E2E">
        <w:rPr>
          <w:rFonts w:ascii="Times New Roman" w:hAnsi="Times New Roman" w:cs="Times New Roman"/>
          <w:lang w:val="sr-Cyrl-RS"/>
        </w:rPr>
        <w:t xml:space="preserve"> 201</w:t>
      </w:r>
      <w:r w:rsidR="00C62752" w:rsidRPr="00583E2E">
        <w:rPr>
          <w:rFonts w:ascii="Times New Roman" w:hAnsi="Times New Roman" w:cs="Times New Roman"/>
          <w:lang w:val="sr-Cyrl-RS"/>
        </w:rPr>
        <w:t>6</w:t>
      </w:r>
      <w:r w:rsidRPr="00583E2E">
        <w:rPr>
          <w:rFonts w:ascii="Times New Roman" w:hAnsi="Times New Roman" w:cs="Times New Roman"/>
          <w:lang w:val="sr-Cyrl-RS"/>
        </w:rPr>
        <w:t>. године.</w:t>
      </w:r>
    </w:p>
    <w:p w:rsidR="00E32982" w:rsidRPr="00583E2E" w:rsidRDefault="00E32982" w:rsidP="00E32982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bCs/>
          <w:lang w:val="sr-Cyrl-RS"/>
        </w:rPr>
        <w:t xml:space="preserve">Др Јелена Недељковић је, </w:t>
      </w:r>
      <w:r w:rsidRPr="00583E2E">
        <w:rPr>
          <w:rFonts w:ascii="Times New Roman" w:hAnsi="Times New Roman" w:cs="Times New Roman"/>
          <w:lang w:val="sr-Cyrl-RS"/>
        </w:rPr>
        <w:t>у периоду 2009</w:t>
      </w:r>
      <w:r w:rsidR="00583E2E">
        <w:rPr>
          <w:rFonts w:ascii="Times New Roman" w:hAnsi="Times New Roman" w:cs="Times New Roman"/>
          <w:lang w:val="sr-Cyrl-RS"/>
        </w:rPr>
        <w:t>‒</w:t>
      </w:r>
      <w:r w:rsidRPr="00583E2E">
        <w:rPr>
          <w:rFonts w:ascii="Times New Roman" w:hAnsi="Times New Roman" w:cs="Times New Roman"/>
          <w:lang w:val="sr-Cyrl-RS"/>
        </w:rPr>
        <w:t xml:space="preserve">2011. године, </w:t>
      </w:r>
      <w:r w:rsidRPr="00583E2E">
        <w:rPr>
          <w:rFonts w:ascii="Times New Roman" w:hAnsi="Times New Roman" w:cs="Times New Roman"/>
          <w:bCs/>
          <w:lang w:val="sr-Cyrl-RS"/>
        </w:rPr>
        <w:t xml:space="preserve">била стипендиста </w:t>
      </w:r>
      <w:r w:rsidRPr="00583E2E">
        <w:rPr>
          <w:rFonts w:ascii="Times New Roman" w:hAnsi="Times New Roman" w:cs="Times New Roman"/>
          <w:lang w:val="sr-Cyrl-RS"/>
        </w:rPr>
        <w:t xml:space="preserve">Министарства за науку и технолошки развој Републике Србије. </w:t>
      </w:r>
      <w:r w:rsidR="00583E2E">
        <w:rPr>
          <w:rFonts w:ascii="Times New Roman" w:hAnsi="Times New Roman" w:cs="Times New Roman"/>
          <w:lang w:val="sr-Cyrl-RS"/>
        </w:rPr>
        <w:t xml:space="preserve">Такође, добитница је и награде </w:t>
      </w:r>
      <w:bookmarkStart w:id="0" w:name="_GoBack"/>
      <w:bookmarkEnd w:id="0"/>
      <w:r w:rsidRPr="00583E2E">
        <w:rPr>
          <w:rFonts w:ascii="Times New Roman" w:hAnsi="Times New Roman" w:cs="Times New Roman"/>
          <w:lang w:val="sr-Cyrl-RS"/>
        </w:rPr>
        <w:t>Европског шума</w:t>
      </w:r>
      <w:r w:rsidR="00583E2E">
        <w:rPr>
          <w:rFonts w:ascii="Times New Roman" w:hAnsi="Times New Roman" w:cs="Times New Roman"/>
          <w:lang w:val="sr-Cyrl-RS"/>
        </w:rPr>
        <w:t>рског института (EFI) из Финске</w:t>
      </w:r>
      <w:r w:rsidRPr="00583E2E">
        <w:rPr>
          <w:rFonts w:ascii="Times New Roman" w:hAnsi="Times New Roman" w:cs="Times New Roman"/>
          <w:lang w:val="sr-Cyrl-RS"/>
        </w:rPr>
        <w:t xml:space="preserve"> за подршку програмима усавршавања студената докторских студија у Европи, као и стипендије FOPER II (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Policy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&amp;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Economics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Education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&amp;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Research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Southeast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Europe</w:t>
      </w:r>
      <w:proofErr w:type="spellEnd"/>
      <w:r w:rsidRPr="00583E2E">
        <w:rPr>
          <w:rFonts w:ascii="Times New Roman" w:hAnsi="Times New Roman" w:cs="Times New Roman"/>
          <w:bCs/>
          <w:lang w:val="sr-Cyrl-RS"/>
        </w:rPr>
        <w:t>)</w:t>
      </w:r>
      <w:r w:rsidR="00583E2E">
        <w:rPr>
          <w:rFonts w:ascii="Times New Roman" w:hAnsi="Times New Roman" w:cs="Times New Roman"/>
          <w:bCs/>
          <w:lang w:val="sr-Cyrl-RS"/>
        </w:rPr>
        <w:t>,</w:t>
      </w:r>
      <w:r w:rsidRPr="00583E2E">
        <w:rPr>
          <w:rFonts w:ascii="Times New Roman" w:hAnsi="Times New Roman" w:cs="Times New Roman"/>
          <w:lang w:val="sr-Cyrl-RS"/>
        </w:rPr>
        <w:t xml:space="preserve"> програма за подршку мобилности студената докторских студија. </w:t>
      </w:r>
      <w:r w:rsidR="000D1C75" w:rsidRPr="00583E2E">
        <w:rPr>
          <w:rFonts w:ascii="Times New Roman" w:hAnsi="Times New Roman" w:cs="Times New Roman"/>
          <w:lang w:val="sr-Cyrl-RS"/>
        </w:rPr>
        <w:t>К</w:t>
      </w:r>
      <w:r w:rsidR="000D1C75" w:rsidRPr="00583E2E">
        <w:rPr>
          <w:rFonts w:ascii="Times New Roman" w:hAnsi="Times New Roman" w:cs="Times New Roman"/>
          <w:color w:val="000000" w:themeColor="text1"/>
          <w:lang w:val="sr-Cyrl-RS"/>
        </w:rPr>
        <w:t xml:space="preserve">ао стипендиста </w:t>
      </w:r>
      <w:proofErr w:type="spellStart"/>
      <w:r w:rsidR="000D1C75" w:rsidRPr="00583E2E">
        <w:rPr>
          <w:rFonts w:ascii="Times New Roman" w:hAnsi="Times New Roman" w:cs="Times New Roman"/>
          <w:bCs/>
          <w:i/>
          <w:color w:val="000000" w:themeColor="text1"/>
          <w:lang w:val="sr-Cyrl-RS"/>
        </w:rPr>
        <w:t>Alexander</w:t>
      </w:r>
      <w:proofErr w:type="spellEnd"/>
      <w:r w:rsidR="000D1C75" w:rsidRPr="00583E2E">
        <w:rPr>
          <w:rFonts w:ascii="Times New Roman" w:hAnsi="Times New Roman" w:cs="Times New Roman"/>
          <w:bCs/>
          <w:i/>
          <w:color w:val="000000" w:themeColor="text1"/>
          <w:lang w:val="sr-Cyrl-RS"/>
        </w:rPr>
        <w:t xml:space="preserve"> </w:t>
      </w:r>
      <w:proofErr w:type="spellStart"/>
      <w:r w:rsidR="000D1C75" w:rsidRPr="00583E2E">
        <w:rPr>
          <w:rFonts w:ascii="Times New Roman" w:hAnsi="Times New Roman" w:cs="Times New Roman"/>
          <w:bCs/>
          <w:i/>
          <w:color w:val="000000" w:themeColor="text1"/>
          <w:lang w:val="sr-Cyrl-RS"/>
        </w:rPr>
        <w:t>von</w:t>
      </w:r>
      <w:proofErr w:type="spellEnd"/>
      <w:r w:rsidR="000D1C75" w:rsidRPr="00583E2E">
        <w:rPr>
          <w:rFonts w:ascii="Times New Roman" w:hAnsi="Times New Roman" w:cs="Times New Roman"/>
          <w:bCs/>
          <w:i/>
          <w:color w:val="000000" w:themeColor="text1"/>
          <w:lang w:val="sr-Cyrl-RS"/>
        </w:rPr>
        <w:t xml:space="preserve"> </w:t>
      </w:r>
      <w:proofErr w:type="spellStart"/>
      <w:r w:rsidR="000D1C75" w:rsidRPr="00583E2E">
        <w:rPr>
          <w:rFonts w:ascii="Times New Roman" w:hAnsi="Times New Roman" w:cs="Times New Roman"/>
          <w:bCs/>
          <w:i/>
          <w:color w:val="000000" w:themeColor="text1"/>
          <w:lang w:val="sr-Cyrl-RS"/>
        </w:rPr>
        <w:t>Humboldt</w:t>
      </w:r>
      <w:proofErr w:type="spellEnd"/>
      <w:r w:rsidR="000D1C75" w:rsidRPr="00583E2E">
        <w:rPr>
          <w:rFonts w:ascii="Times New Roman" w:hAnsi="Times New Roman" w:cs="Times New Roman"/>
          <w:bCs/>
          <w:color w:val="000000" w:themeColor="text1"/>
          <w:lang w:val="sr-Cyrl-RS"/>
        </w:rPr>
        <w:t xml:space="preserve"> фондације, у периоду 2016</w:t>
      </w:r>
      <w:r w:rsidR="00583E2E">
        <w:rPr>
          <w:rFonts w:ascii="Times New Roman" w:hAnsi="Times New Roman" w:cs="Times New Roman"/>
          <w:bCs/>
          <w:color w:val="000000" w:themeColor="text1"/>
          <w:lang w:val="sr-Cyrl-RS"/>
        </w:rPr>
        <w:t>‒</w:t>
      </w:r>
      <w:r w:rsidR="000D1C75" w:rsidRPr="00583E2E">
        <w:rPr>
          <w:rFonts w:ascii="Times New Roman" w:hAnsi="Times New Roman" w:cs="Times New Roman"/>
          <w:bCs/>
          <w:color w:val="000000" w:themeColor="text1"/>
          <w:lang w:val="sr-Cyrl-RS"/>
        </w:rPr>
        <w:t>2017. године,</w:t>
      </w:r>
      <w:r w:rsidR="004324AD" w:rsidRPr="00583E2E">
        <w:rPr>
          <w:rFonts w:ascii="Times New Roman" w:hAnsi="Times New Roman" w:cs="Times New Roman"/>
          <w:bCs/>
          <w:color w:val="000000" w:themeColor="text1"/>
          <w:lang w:val="sr-Cyrl-RS"/>
        </w:rPr>
        <w:t xml:space="preserve"> у оквиру пост-докторског усавршавања,</w:t>
      </w:r>
      <w:r w:rsidR="000D1C75" w:rsidRPr="00583E2E">
        <w:rPr>
          <w:rFonts w:ascii="Times New Roman" w:hAnsi="Times New Roman" w:cs="Times New Roman"/>
          <w:bCs/>
          <w:color w:val="000000" w:themeColor="text1"/>
          <w:lang w:val="sr-Cyrl-RS"/>
        </w:rPr>
        <w:t xml:space="preserve"> борави </w:t>
      </w:r>
      <w:r w:rsidR="000D1C75" w:rsidRPr="00583E2E">
        <w:rPr>
          <w:rFonts w:ascii="Times New Roman" w:hAnsi="Times New Roman" w:cs="Times New Roman"/>
          <w:color w:val="000000" w:themeColor="text1"/>
          <w:lang w:val="sr-Cyrl-RS"/>
        </w:rPr>
        <w:t xml:space="preserve">на </w:t>
      </w:r>
      <w:proofErr w:type="spellStart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>Professur</w:t>
      </w:r>
      <w:proofErr w:type="spellEnd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>für</w:t>
      </w:r>
      <w:proofErr w:type="spellEnd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>Forstökonomie</w:t>
      </w:r>
      <w:proofErr w:type="spellEnd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>und</w:t>
      </w:r>
      <w:proofErr w:type="spellEnd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="00835833" w:rsidRPr="00583E2E">
        <w:rPr>
          <w:rFonts w:ascii="Times New Roman" w:hAnsi="Times New Roman" w:cs="Times New Roman"/>
          <w:i/>
          <w:color w:val="000000" w:themeColor="text1"/>
          <w:lang w:val="sr-Cyrl-RS"/>
        </w:rPr>
        <w:t>Forstplanung</w:t>
      </w:r>
      <w:proofErr w:type="spellEnd"/>
      <w:r w:rsidR="000D1C75" w:rsidRPr="00583E2E">
        <w:rPr>
          <w:rFonts w:ascii="Times New Roman" w:hAnsi="Times New Roman" w:cs="Times New Roman"/>
          <w:color w:val="000000" w:themeColor="text1"/>
          <w:lang w:val="sr-Cyrl-RS"/>
        </w:rPr>
        <w:t xml:space="preserve">, </w:t>
      </w:r>
      <w:r w:rsidR="00835833" w:rsidRPr="00583E2E">
        <w:rPr>
          <w:rFonts w:ascii="Times New Roman" w:hAnsi="Times New Roman" w:cs="Times New Roman"/>
          <w:color w:val="000000" w:themeColor="text1"/>
          <w:lang w:val="sr-Cyrl-RS"/>
        </w:rPr>
        <w:t xml:space="preserve">Алберт Лудвиг </w:t>
      </w:r>
      <w:r w:rsidR="00583E2E">
        <w:rPr>
          <w:rFonts w:ascii="Times New Roman" w:hAnsi="Times New Roman" w:cs="Times New Roman"/>
          <w:color w:val="000000" w:themeColor="text1"/>
          <w:lang w:val="sr-Cyrl-RS"/>
        </w:rPr>
        <w:t>у</w:t>
      </w:r>
      <w:r w:rsidR="000D1C75" w:rsidRPr="00583E2E">
        <w:rPr>
          <w:rFonts w:ascii="Times New Roman" w:hAnsi="Times New Roman" w:cs="Times New Roman"/>
          <w:color w:val="000000" w:themeColor="text1"/>
          <w:lang w:val="sr-Cyrl-RS"/>
        </w:rPr>
        <w:t>ниверзитета у Фрајбургу, Немачка.</w:t>
      </w:r>
    </w:p>
    <w:p w:rsidR="008825E1" w:rsidRPr="00583E2E" w:rsidRDefault="008825E1" w:rsidP="00256515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bCs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 xml:space="preserve">У оквиру </w:t>
      </w:r>
      <w:r w:rsidR="00583E2E">
        <w:rPr>
          <w:rFonts w:ascii="Times New Roman" w:hAnsi="Times New Roman" w:cs="Times New Roman"/>
          <w:bCs/>
          <w:lang w:val="sr-Cyrl-RS"/>
        </w:rPr>
        <w:t>научних и стручних усавршавања</w:t>
      </w:r>
      <w:r w:rsidRPr="00583E2E">
        <w:rPr>
          <w:rFonts w:ascii="Times New Roman" w:hAnsi="Times New Roman" w:cs="Times New Roman"/>
          <w:bCs/>
          <w:lang w:val="sr-Cyrl-RS"/>
        </w:rPr>
        <w:t xml:space="preserve"> </w:t>
      </w:r>
      <w:r w:rsidRPr="00583E2E">
        <w:rPr>
          <w:rFonts w:ascii="Times New Roman" w:hAnsi="Times New Roman" w:cs="Times New Roman"/>
          <w:lang w:val="sr-Cyrl-RS"/>
        </w:rPr>
        <w:t xml:space="preserve">боравила је током 2012. год. </w:t>
      </w:r>
      <w:r w:rsidRPr="00583E2E">
        <w:rPr>
          <w:rFonts w:ascii="Times New Roman" w:hAnsi="Times New Roman" w:cs="Times New Roman"/>
          <w:bCs/>
          <w:lang w:val="sr-Cyrl-RS"/>
        </w:rPr>
        <w:t>на BOKU Универзитету (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Universität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> 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für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> 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Bodenkultur</w:t>
      </w:r>
      <w:proofErr w:type="spellEnd"/>
      <w:r w:rsidRPr="00583E2E">
        <w:rPr>
          <w:rFonts w:ascii="Times New Roman" w:hAnsi="Times New Roman" w:cs="Times New Roman"/>
          <w:bCs/>
          <w:lang w:val="sr-Cyrl-RS"/>
        </w:rPr>
        <w:t xml:space="preserve">) у Аустрији, </w:t>
      </w:r>
      <w:r w:rsidRPr="00583E2E">
        <w:rPr>
          <w:rFonts w:ascii="Times New Roman" w:hAnsi="Times New Roman" w:cs="Times New Roman"/>
          <w:lang w:val="sr-Cyrl-RS"/>
        </w:rPr>
        <w:t>WSL Институту (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Eidg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.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Forschungsanstalt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für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Wald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,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Schnee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und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Landschaft</w:t>
      </w:r>
      <w:proofErr w:type="spellEnd"/>
      <w:r w:rsidRPr="00583E2E">
        <w:rPr>
          <w:rFonts w:ascii="Times New Roman" w:hAnsi="Times New Roman" w:cs="Times New Roman"/>
          <w:lang w:val="sr-Cyrl-RS"/>
        </w:rPr>
        <w:t>) у Швајцарској и Регионалној канцеларији за Медитеран Европског шумарског института (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Mediterranean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Regional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Office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of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the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European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Institute</w:t>
      </w:r>
      <w:proofErr w:type="spellEnd"/>
      <w:r w:rsidRPr="00583E2E">
        <w:rPr>
          <w:rFonts w:ascii="Times New Roman" w:hAnsi="Times New Roman" w:cs="Times New Roman"/>
          <w:lang w:val="sr-Cyrl-RS"/>
        </w:rPr>
        <w:t>) у Шпанији.</w:t>
      </w:r>
    </w:p>
    <w:p w:rsidR="00AD246C" w:rsidRPr="00583E2E" w:rsidRDefault="008825E1" w:rsidP="00256515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До сада је објавила преко 4</w:t>
      </w:r>
      <w:r w:rsidR="00BB7EDF" w:rsidRPr="00583E2E">
        <w:rPr>
          <w:rFonts w:ascii="Times New Roman" w:hAnsi="Times New Roman" w:cs="Times New Roman"/>
          <w:lang w:val="sr-Cyrl-RS"/>
        </w:rPr>
        <w:t>5</w:t>
      </w:r>
      <w:r w:rsidRPr="00583E2E">
        <w:rPr>
          <w:rFonts w:ascii="Times New Roman" w:hAnsi="Times New Roman" w:cs="Times New Roman"/>
          <w:lang w:val="sr-Cyrl-RS"/>
        </w:rPr>
        <w:t xml:space="preserve"> </w:t>
      </w:r>
      <w:r w:rsidR="00AD246C" w:rsidRPr="00583E2E">
        <w:rPr>
          <w:rFonts w:ascii="Times New Roman" w:hAnsi="Times New Roman" w:cs="Times New Roman"/>
          <w:lang w:val="sr-Cyrl-RS"/>
        </w:rPr>
        <w:t>публикација</w:t>
      </w:r>
      <w:r w:rsidR="00583E2E">
        <w:rPr>
          <w:rFonts w:ascii="Times New Roman" w:hAnsi="Times New Roman" w:cs="Times New Roman"/>
          <w:lang w:val="sr-Cyrl-RS"/>
        </w:rPr>
        <w:t xml:space="preserve"> </w:t>
      </w:r>
      <w:r w:rsidR="007E15C4" w:rsidRPr="00583E2E">
        <w:rPr>
          <w:rFonts w:ascii="Times New Roman" w:hAnsi="Times New Roman" w:cs="Times New Roman"/>
          <w:lang w:val="sr-Cyrl-RS"/>
        </w:rPr>
        <w:t>и учествовала на већем броју међународних научних конференција, симпозијума, семинара и тренинга у земљи и иностранству.</w:t>
      </w:r>
    </w:p>
    <w:p w:rsidR="008825E1" w:rsidRPr="00583E2E" w:rsidRDefault="008825E1" w:rsidP="00256515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 xml:space="preserve">Члан је </w:t>
      </w:r>
      <w:r w:rsidR="00CF2312" w:rsidRPr="00583E2E">
        <w:rPr>
          <w:rFonts w:ascii="Times New Roman" w:hAnsi="Times New Roman" w:cs="Times New Roman"/>
          <w:lang w:val="sr-Cyrl-RS"/>
        </w:rPr>
        <w:t>IUFRO</w:t>
      </w:r>
      <w:r w:rsidRPr="00583E2E">
        <w:rPr>
          <w:rFonts w:ascii="Times New Roman" w:hAnsi="Times New Roman" w:cs="Times New Roman"/>
          <w:lang w:val="sr-Cyrl-RS"/>
        </w:rPr>
        <w:t xml:space="preserve"> истраживачких група</w:t>
      </w:r>
      <w:r w:rsidR="00CF2312" w:rsidRPr="00583E2E">
        <w:rPr>
          <w:rFonts w:ascii="Times New Roman" w:hAnsi="Times New Roman" w:cs="Times New Roman"/>
          <w:lang w:val="sr-Cyrl-RS"/>
        </w:rPr>
        <w:t xml:space="preserve"> </w:t>
      </w:r>
      <w:r w:rsidRPr="00583E2E">
        <w:rPr>
          <w:rFonts w:ascii="Times New Roman" w:hAnsi="Times New Roman" w:cs="Times New Roman"/>
          <w:lang w:val="sr-Cyrl-RS"/>
        </w:rPr>
        <w:t>9.06.00 (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Law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and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Environmental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Legislation</w:t>
      </w:r>
      <w:proofErr w:type="spellEnd"/>
      <w:r w:rsidRPr="00583E2E">
        <w:rPr>
          <w:rFonts w:ascii="Times New Roman" w:hAnsi="Times New Roman" w:cs="Times New Roman"/>
          <w:lang w:val="sr-Cyrl-RS"/>
        </w:rPr>
        <w:t>) и 9.05.03 (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Cross-sectoral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Policy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Impacts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on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Forests</w:t>
      </w:r>
      <w:proofErr w:type="spellEnd"/>
      <w:r w:rsidRPr="00583E2E">
        <w:rPr>
          <w:rFonts w:ascii="Times New Roman" w:hAnsi="Times New Roman" w:cs="Times New Roman"/>
          <w:i/>
          <w:lang w:val="sr-Cyrl-RS"/>
        </w:rPr>
        <w:t xml:space="preserve"> &amp; </w:t>
      </w:r>
      <w:proofErr w:type="spellStart"/>
      <w:r w:rsidRPr="00583E2E">
        <w:rPr>
          <w:rFonts w:ascii="Times New Roman" w:hAnsi="Times New Roman" w:cs="Times New Roman"/>
          <w:i/>
          <w:lang w:val="sr-Cyrl-RS"/>
        </w:rPr>
        <w:t>Environment</w:t>
      </w:r>
      <w:proofErr w:type="spellEnd"/>
      <w:r w:rsidR="00CF2312" w:rsidRPr="00583E2E">
        <w:rPr>
          <w:rFonts w:ascii="Times New Roman" w:hAnsi="Times New Roman" w:cs="Times New Roman"/>
          <w:lang w:val="sr-Cyrl-RS"/>
        </w:rPr>
        <w:t>)</w:t>
      </w:r>
      <w:r w:rsidRPr="00583E2E">
        <w:rPr>
          <w:rFonts w:ascii="Times New Roman" w:hAnsi="Times New Roman" w:cs="Times New Roman"/>
          <w:lang w:val="sr-Cyrl-RS"/>
        </w:rPr>
        <w:t xml:space="preserve">. </w:t>
      </w:r>
    </w:p>
    <w:p w:rsidR="008825E1" w:rsidRPr="00583E2E" w:rsidRDefault="00583E2E" w:rsidP="00256515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Као истраживач,</w:t>
      </w:r>
      <w:r w:rsidR="008825E1" w:rsidRPr="00583E2E">
        <w:rPr>
          <w:rFonts w:ascii="Times New Roman" w:hAnsi="Times New Roman" w:cs="Times New Roman"/>
          <w:lang w:val="sr-Cyrl-RS"/>
        </w:rPr>
        <w:t xml:space="preserve"> до сада је учествовала на 5 међународних и 7 националних пројеката. </w:t>
      </w:r>
    </w:p>
    <w:p w:rsidR="008825E1" w:rsidRPr="00583E2E" w:rsidRDefault="008825E1" w:rsidP="00256515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583E2E" w:rsidRDefault="00CE1AD2" w:rsidP="0025651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  <w:i/>
          <w:lang w:val="sr-Cyrl-RS"/>
        </w:rPr>
      </w:pPr>
      <w:r w:rsidRPr="00583E2E">
        <w:rPr>
          <w:rFonts w:ascii="Times New Roman" w:hAnsi="Times New Roman" w:cs="Times New Roman"/>
          <w:b/>
          <w:lang w:val="sr-Cyrl-RS"/>
        </w:rPr>
        <w:t>Ангажовање у настави</w:t>
      </w:r>
    </w:p>
    <w:p w:rsidR="006A54E5" w:rsidRPr="00583E2E" w:rsidRDefault="006A54E5" w:rsidP="00256515">
      <w:pPr>
        <w:spacing w:after="0" w:line="240" w:lineRule="auto"/>
        <w:ind w:left="142" w:firstLine="578"/>
        <w:rPr>
          <w:rFonts w:ascii="Times New Roman" w:hAnsi="Times New Roman" w:cs="Times New Roman"/>
          <w:u w:val="single"/>
          <w:lang w:val="sr-Cyrl-RS"/>
        </w:rPr>
      </w:pPr>
    </w:p>
    <w:p w:rsidR="006A54E5" w:rsidRPr="00583E2E" w:rsidRDefault="006A54E5" w:rsidP="00256515">
      <w:pPr>
        <w:spacing w:after="0" w:line="240" w:lineRule="auto"/>
        <w:ind w:left="142" w:firstLine="578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u w:val="single"/>
          <w:lang w:val="sr-Cyrl-RS"/>
        </w:rPr>
        <w:t>Основне студије</w:t>
      </w:r>
    </w:p>
    <w:p w:rsidR="006A54E5" w:rsidRPr="00583E2E" w:rsidRDefault="006A54E5" w:rsidP="00256515">
      <w:pPr>
        <w:pStyle w:val="ListParagraph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Обавезни предмет: Организација и пословање у шумарству</w:t>
      </w:r>
    </w:p>
    <w:p w:rsidR="006A54E5" w:rsidRPr="00583E2E" w:rsidRDefault="006A54E5" w:rsidP="00256515">
      <w:pPr>
        <w:pStyle w:val="ListParagraph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Изборни предмет: Предузетништво и мала и средња предузећа у шумарству</w:t>
      </w:r>
    </w:p>
    <w:p w:rsidR="006A54E5" w:rsidRPr="00583E2E" w:rsidRDefault="006A54E5" w:rsidP="00256515">
      <w:pPr>
        <w:spacing w:after="0" w:line="240" w:lineRule="auto"/>
        <w:ind w:firstLine="720"/>
        <w:rPr>
          <w:rFonts w:ascii="Times New Roman" w:hAnsi="Times New Roman" w:cs="Times New Roman"/>
          <w:u w:val="single"/>
          <w:lang w:val="sr-Cyrl-RS"/>
        </w:rPr>
      </w:pPr>
    </w:p>
    <w:p w:rsidR="006A54E5" w:rsidRPr="00583E2E" w:rsidRDefault="006A54E5" w:rsidP="00256515">
      <w:pPr>
        <w:spacing w:after="0" w:line="240" w:lineRule="auto"/>
        <w:ind w:firstLine="72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u w:val="single"/>
          <w:lang w:val="sr-Cyrl-RS"/>
        </w:rPr>
        <w:t>Мастер студије</w:t>
      </w:r>
    </w:p>
    <w:p w:rsidR="006A54E5" w:rsidRPr="00583E2E" w:rsidRDefault="006A54E5" w:rsidP="0025651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Обавезни предмет: Организација и менаџмент предузећа у шумарству</w:t>
      </w:r>
    </w:p>
    <w:p w:rsidR="006A54E5" w:rsidRPr="00583E2E" w:rsidRDefault="006A54E5" w:rsidP="00256515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Изборни предмет: Предузетништво у шумарству</w:t>
      </w:r>
    </w:p>
    <w:p w:rsidR="006A54E5" w:rsidRPr="00583E2E" w:rsidRDefault="006A54E5" w:rsidP="00256515">
      <w:pPr>
        <w:spacing w:after="0" w:line="240" w:lineRule="auto"/>
        <w:ind w:firstLine="720"/>
        <w:rPr>
          <w:rFonts w:ascii="Times New Roman" w:hAnsi="Times New Roman" w:cs="Times New Roman"/>
          <w:u w:val="single"/>
          <w:lang w:val="sr-Cyrl-RS"/>
        </w:rPr>
      </w:pPr>
    </w:p>
    <w:p w:rsidR="006A54E5" w:rsidRPr="00583E2E" w:rsidRDefault="006A54E5" w:rsidP="00256515">
      <w:pPr>
        <w:spacing w:after="0" w:line="240" w:lineRule="auto"/>
        <w:ind w:firstLine="72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u w:val="single"/>
          <w:lang w:val="sr-Cyrl-RS"/>
        </w:rPr>
        <w:t>Докторске студије</w:t>
      </w:r>
    </w:p>
    <w:p w:rsidR="006A54E5" w:rsidRPr="00583E2E" w:rsidRDefault="006A54E5" w:rsidP="00256515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583E2E">
        <w:rPr>
          <w:rFonts w:ascii="Times New Roman" w:hAnsi="Times New Roman" w:cs="Times New Roman"/>
          <w:lang w:val="sr-Cyrl-RS"/>
        </w:rPr>
        <w:t>Изборни предмет: Предузетништво и управљање пројектима у шумарству</w:t>
      </w:r>
    </w:p>
    <w:p w:rsidR="00CE1AD2" w:rsidRPr="00583E2E" w:rsidRDefault="00CE1AD2" w:rsidP="004031AA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4D0DA0" w:rsidRPr="00583E2E" w:rsidRDefault="004D0DA0" w:rsidP="00256515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sectPr w:rsidR="004D0DA0" w:rsidRPr="00583E2E" w:rsidSect="001B2759">
      <w:pgSz w:w="12240" w:h="15840"/>
      <w:pgMar w:top="1440" w:right="616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2858"/>
    <w:multiLevelType w:val="hybridMultilevel"/>
    <w:tmpl w:val="6A18BBB0"/>
    <w:lvl w:ilvl="0" w:tplc="61B831F2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39E6D62"/>
    <w:multiLevelType w:val="hybridMultilevel"/>
    <w:tmpl w:val="35B6FF42"/>
    <w:lvl w:ilvl="0" w:tplc="F9FCCB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F57F0"/>
    <w:multiLevelType w:val="hybridMultilevel"/>
    <w:tmpl w:val="544EB586"/>
    <w:lvl w:ilvl="0" w:tplc="95ECE6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D0B0C"/>
    <w:multiLevelType w:val="hybridMultilevel"/>
    <w:tmpl w:val="3CEEE886"/>
    <w:lvl w:ilvl="0" w:tplc="6D1079C0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00676EB"/>
    <w:multiLevelType w:val="hybridMultilevel"/>
    <w:tmpl w:val="0F14D8B4"/>
    <w:lvl w:ilvl="0" w:tplc="C0865D5C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192D1684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CD087E"/>
    <w:multiLevelType w:val="hybridMultilevel"/>
    <w:tmpl w:val="8E3CF4F8"/>
    <w:lvl w:ilvl="0" w:tplc="538CBAF6">
      <w:start w:val="1"/>
      <w:numFmt w:val="decimal"/>
      <w:lvlText w:val="%1."/>
      <w:lvlJc w:val="left"/>
      <w:pPr>
        <w:ind w:left="938" w:hanging="360"/>
      </w:pPr>
      <w:rPr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</w:lvl>
    <w:lvl w:ilvl="2" w:tplc="081A001B">
      <w:start w:val="1"/>
      <w:numFmt w:val="decimal"/>
      <w:lvlText w:val="%3."/>
      <w:lvlJc w:val="left"/>
      <w:pPr>
        <w:tabs>
          <w:tab w:val="num" w:pos="2378"/>
        </w:tabs>
        <w:ind w:left="2378" w:hanging="360"/>
      </w:pPr>
    </w:lvl>
    <w:lvl w:ilvl="3" w:tplc="081A000F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81A0019">
      <w:start w:val="1"/>
      <w:numFmt w:val="decimal"/>
      <w:lvlText w:val="%5."/>
      <w:lvlJc w:val="left"/>
      <w:pPr>
        <w:tabs>
          <w:tab w:val="num" w:pos="3818"/>
        </w:tabs>
        <w:ind w:left="3818" w:hanging="360"/>
      </w:pPr>
    </w:lvl>
    <w:lvl w:ilvl="5" w:tplc="081A001B">
      <w:start w:val="1"/>
      <w:numFmt w:val="decimal"/>
      <w:lvlText w:val="%6."/>
      <w:lvlJc w:val="left"/>
      <w:pPr>
        <w:tabs>
          <w:tab w:val="num" w:pos="4538"/>
        </w:tabs>
        <w:ind w:left="4538" w:hanging="360"/>
      </w:pPr>
    </w:lvl>
    <w:lvl w:ilvl="6" w:tplc="081A000F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81A0019">
      <w:start w:val="1"/>
      <w:numFmt w:val="decimal"/>
      <w:lvlText w:val="%8."/>
      <w:lvlJc w:val="left"/>
      <w:pPr>
        <w:tabs>
          <w:tab w:val="num" w:pos="5978"/>
        </w:tabs>
        <w:ind w:left="5978" w:hanging="360"/>
      </w:pPr>
    </w:lvl>
    <w:lvl w:ilvl="8" w:tplc="081A001B">
      <w:start w:val="1"/>
      <w:numFmt w:val="decimal"/>
      <w:lvlText w:val="%9."/>
      <w:lvlJc w:val="left"/>
      <w:pPr>
        <w:tabs>
          <w:tab w:val="num" w:pos="6698"/>
        </w:tabs>
        <w:ind w:left="6698" w:hanging="360"/>
      </w:pPr>
    </w:lvl>
  </w:abstractNum>
  <w:abstractNum w:abstractNumId="8" w15:restartNumberingAfterBreak="0">
    <w:nsid w:val="29735F38"/>
    <w:multiLevelType w:val="hybridMultilevel"/>
    <w:tmpl w:val="9BEC39A0"/>
    <w:lvl w:ilvl="0" w:tplc="2C0AD35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71D8F"/>
    <w:multiLevelType w:val="hybridMultilevel"/>
    <w:tmpl w:val="47F0427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3546911"/>
    <w:multiLevelType w:val="hybridMultilevel"/>
    <w:tmpl w:val="8BD01828"/>
    <w:lvl w:ilvl="0" w:tplc="04FC7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F03848"/>
    <w:multiLevelType w:val="hybridMultilevel"/>
    <w:tmpl w:val="A54AA214"/>
    <w:lvl w:ilvl="0" w:tplc="CEA8B6CE">
      <w:numFmt w:val="bullet"/>
      <w:lvlText w:val="-"/>
      <w:lvlJc w:val="left"/>
      <w:pPr>
        <w:ind w:left="122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 w15:restartNumberingAfterBreak="0">
    <w:nsid w:val="584D3B8C"/>
    <w:multiLevelType w:val="hybridMultilevel"/>
    <w:tmpl w:val="8FCC0A62"/>
    <w:lvl w:ilvl="0" w:tplc="D9C263DE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8D08B0"/>
    <w:multiLevelType w:val="hybridMultilevel"/>
    <w:tmpl w:val="5D7A7C78"/>
    <w:lvl w:ilvl="0" w:tplc="A334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50" w:hanging="360"/>
      </w:pPr>
    </w:lvl>
    <w:lvl w:ilvl="2" w:tplc="081A001B" w:tentative="1">
      <w:start w:val="1"/>
      <w:numFmt w:val="lowerRoman"/>
      <w:lvlText w:val="%3."/>
      <w:lvlJc w:val="right"/>
      <w:pPr>
        <w:ind w:left="1970" w:hanging="180"/>
      </w:pPr>
    </w:lvl>
    <w:lvl w:ilvl="3" w:tplc="081A000F" w:tentative="1">
      <w:start w:val="1"/>
      <w:numFmt w:val="decimal"/>
      <w:lvlText w:val="%4."/>
      <w:lvlJc w:val="left"/>
      <w:pPr>
        <w:ind w:left="2690" w:hanging="360"/>
      </w:pPr>
    </w:lvl>
    <w:lvl w:ilvl="4" w:tplc="081A0019" w:tentative="1">
      <w:start w:val="1"/>
      <w:numFmt w:val="lowerLetter"/>
      <w:lvlText w:val="%5."/>
      <w:lvlJc w:val="left"/>
      <w:pPr>
        <w:ind w:left="3410" w:hanging="360"/>
      </w:pPr>
    </w:lvl>
    <w:lvl w:ilvl="5" w:tplc="081A001B" w:tentative="1">
      <w:start w:val="1"/>
      <w:numFmt w:val="lowerRoman"/>
      <w:lvlText w:val="%6."/>
      <w:lvlJc w:val="right"/>
      <w:pPr>
        <w:ind w:left="4130" w:hanging="180"/>
      </w:pPr>
    </w:lvl>
    <w:lvl w:ilvl="6" w:tplc="081A000F" w:tentative="1">
      <w:start w:val="1"/>
      <w:numFmt w:val="decimal"/>
      <w:lvlText w:val="%7."/>
      <w:lvlJc w:val="left"/>
      <w:pPr>
        <w:ind w:left="4850" w:hanging="360"/>
      </w:pPr>
    </w:lvl>
    <w:lvl w:ilvl="7" w:tplc="081A0019" w:tentative="1">
      <w:start w:val="1"/>
      <w:numFmt w:val="lowerLetter"/>
      <w:lvlText w:val="%8."/>
      <w:lvlJc w:val="left"/>
      <w:pPr>
        <w:ind w:left="5570" w:hanging="360"/>
      </w:pPr>
    </w:lvl>
    <w:lvl w:ilvl="8" w:tplc="081A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6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A53EA"/>
    <w:rsid w:val="00046BFC"/>
    <w:rsid w:val="000642CC"/>
    <w:rsid w:val="0009447F"/>
    <w:rsid w:val="000C0607"/>
    <w:rsid w:val="000C68EE"/>
    <w:rsid w:val="000D1C75"/>
    <w:rsid w:val="000D5306"/>
    <w:rsid w:val="000E238F"/>
    <w:rsid w:val="000F247B"/>
    <w:rsid w:val="00102A05"/>
    <w:rsid w:val="001B2759"/>
    <w:rsid w:val="001D465F"/>
    <w:rsid w:val="002524A2"/>
    <w:rsid w:val="00256515"/>
    <w:rsid w:val="00260DF0"/>
    <w:rsid w:val="00295634"/>
    <w:rsid w:val="00295B61"/>
    <w:rsid w:val="002B28C0"/>
    <w:rsid w:val="002C7503"/>
    <w:rsid w:val="00315C3D"/>
    <w:rsid w:val="00364D7F"/>
    <w:rsid w:val="003C343A"/>
    <w:rsid w:val="003D1AFF"/>
    <w:rsid w:val="004031AA"/>
    <w:rsid w:val="004324AD"/>
    <w:rsid w:val="00493AE0"/>
    <w:rsid w:val="004D0DA0"/>
    <w:rsid w:val="004F4F8B"/>
    <w:rsid w:val="00507A29"/>
    <w:rsid w:val="005253A6"/>
    <w:rsid w:val="00583E2E"/>
    <w:rsid w:val="00617662"/>
    <w:rsid w:val="00674D3E"/>
    <w:rsid w:val="0068706D"/>
    <w:rsid w:val="006A53EA"/>
    <w:rsid w:val="006A54E5"/>
    <w:rsid w:val="006A72A0"/>
    <w:rsid w:val="0074116E"/>
    <w:rsid w:val="00756473"/>
    <w:rsid w:val="00764B59"/>
    <w:rsid w:val="00791EEC"/>
    <w:rsid w:val="007E15C4"/>
    <w:rsid w:val="007F2176"/>
    <w:rsid w:val="008031C1"/>
    <w:rsid w:val="00835833"/>
    <w:rsid w:val="00854760"/>
    <w:rsid w:val="008825E1"/>
    <w:rsid w:val="00912092"/>
    <w:rsid w:val="009332A7"/>
    <w:rsid w:val="009A1EC3"/>
    <w:rsid w:val="00A377F0"/>
    <w:rsid w:val="00A5165F"/>
    <w:rsid w:val="00AC4C6B"/>
    <w:rsid w:val="00AC7FA3"/>
    <w:rsid w:val="00AD246C"/>
    <w:rsid w:val="00B3667B"/>
    <w:rsid w:val="00B85DF8"/>
    <w:rsid w:val="00BA198C"/>
    <w:rsid w:val="00BB7EDF"/>
    <w:rsid w:val="00C32115"/>
    <w:rsid w:val="00C62752"/>
    <w:rsid w:val="00C709EF"/>
    <w:rsid w:val="00C87E38"/>
    <w:rsid w:val="00CA759C"/>
    <w:rsid w:val="00CB7F08"/>
    <w:rsid w:val="00CD7A7E"/>
    <w:rsid w:val="00CE0857"/>
    <w:rsid w:val="00CE1AD2"/>
    <w:rsid w:val="00CE7AB9"/>
    <w:rsid w:val="00CF2312"/>
    <w:rsid w:val="00D231D8"/>
    <w:rsid w:val="00DF1E95"/>
    <w:rsid w:val="00DF1FAB"/>
    <w:rsid w:val="00E2097F"/>
    <w:rsid w:val="00E32982"/>
    <w:rsid w:val="00E35BFE"/>
    <w:rsid w:val="00E372E7"/>
    <w:rsid w:val="00E5206D"/>
    <w:rsid w:val="00F14DD3"/>
    <w:rsid w:val="00F560F4"/>
    <w:rsid w:val="00F5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3F565C-8552-4463-B25F-E31C8222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</w:style>
  <w:style w:type="paragraph" w:styleId="Heading1">
    <w:name w:val="heading 1"/>
    <w:basedOn w:val="Normal"/>
    <w:next w:val="Normal"/>
    <w:link w:val="Heading1Char"/>
    <w:uiPriority w:val="9"/>
    <w:qFormat/>
    <w:rsid w:val="004D0D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A53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D0D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7411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116E"/>
    <w:rPr>
      <w:color w:val="954F72" w:themeColor="followedHyperlink"/>
      <w:u w:val="single"/>
    </w:rPr>
  </w:style>
  <w:style w:type="character" w:customStyle="1" w:styleId="style2">
    <w:name w:val="style2"/>
    <w:basedOn w:val="DefaultParagraphFont"/>
    <w:rsid w:val="00295634"/>
  </w:style>
  <w:style w:type="character" w:styleId="CommentReference">
    <w:name w:val="annotation reference"/>
    <w:basedOn w:val="DefaultParagraphFont"/>
    <w:uiPriority w:val="99"/>
    <w:semiHidden/>
    <w:unhideWhenUsed/>
    <w:rsid w:val="00803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1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1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1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1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031C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8031C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DefaultText">
    <w:name w:val="Default Text"/>
    <w:rsid w:val="008031C1"/>
    <w:pPr>
      <w:autoSpaceDE w:val="0"/>
      <w:autoSpaceDN w:val="0"/>
      <w:spacing w:after="0" w:line="240" w:lineRule="auto"/>
    </w:pPr>
    <w:rPr>
      <w:rFonts w:ascii="TimesRoman" w:eastAsia="Times New Roman" w:hAnsi="TimesRoman" w:cs="Times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elena.nedeljkov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Radni</cp:lastModifiedBy>
  <cp:revision>6</cp:revision>
  <cp:lastPrinted>2016-03-31T10:53:00Z</cp:lastPrinted>
  <dcterms:created xsi:type="dcterms:W3CDTF">2016-10-23T16:48:00Z</dcterms:created>
  <dcterms:modified xsi:type="dcterms:W3CDTF">2017-02-03T09:20:00Z</dcterms:modified>
</cp:coreProperties>
</file>